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A" w:rsidRDefault="007801EE" w:rsidP="007801EE">
      <w:pPr>
        <w:jc w:val="center"/>
      </w:pPr>
      <w:r>
        <w:t>Chinese McDonald’s Menu – Burgernomics and the Yuan</w:t>
      </w:r>
    </w:p>
    <w:p w:rsidR="007801EE" w:rsidRDefault="007801EE" w:rsidP="007801EE">
      <w:pPr>
        <w:pStyle w:val="NoSpacing"/>
      </w:pPr>
      <w:r>
        <w:t xml:space="preserve">Instructions: </w:t>
      </w:r>
    </w:p>
    <w:p w:rsidR="007801EE" w:rsidRDefault="007801EE" w:rsidP="007801EE">
      <w:pPr>
        <w:pStyle w:val="NoSpacing"/>
      </w:pPr>
      <w:r>
        <w:t>While reading “Chinese McDonald’s Menu”:</w:t>
      </w:r>
    </w:p>
    <w:p w:rsidR="007801EE" w:rsidRDefault="007801EE" w:rsidP="007801EE">
      <w:pPr>
        <w:pStyle w:val="NoSpacing"/>
        <w:numPr>
          <w:ilvl w:val="0"/>
          <w:numId w:val="1"/>
        </w:numPr>
      </w:pPr>
      <w:r>
        <w:t>Underline vocabulary words that are new to you or you don’t understand, or words you could not explain to a friend, or technical words.  If the definition is supplied, underline it also.</w:t>
      </w:r>
    </w:p>
    <w:p w:rsidR="007801EE" w:rsidRDefault="007801EE" w:rsidP="007801EE">
      <w:pPr>
        <w:pStyle w:val="NoSpacing"/>
        <w:numPr>
          <w:ilvl w:val="0"/>
          <w:numId w:val="1"/>
        </w:numPr>
      </w:pPr>
      <w:r>
        <w:t xml:space="preserve">In the margins, write insights, opinions, questions, impressions you have from the reading. </w:t>
      </w:r>
    </w:p>
    <w:p w:rsidR="007801EE" w:rsidRDefault="007801EE" w:rsidP="007801EE">
      <w:pPr>
        <w:pStyle w:val="NoSpacing"/>
      </w:pPr>
    </w:p>
    <w:p w:rsidR="007801EE" w:rsidRDefault="007801EE" w:rsidP="007801EE">
      <w:pPr>
        <w:pStyle w:val="NoSpacing"/>
      </w:pPr>
      <w:r>
        <w:t>Read Burgernomics and the Yuan</w:t>
      </w:r>
    </w:p>
    <w:p w:rsidR="007801EE" w:rsidRDefault="007801EE" w:rsidP="007801EE">
      <w:pPr>
        <w:pStyle w:val="NoSpacing"/>
        <w:numPr>
          <w:ilvl w:val="0"/>
          <w:numId w:val="2"/>
        </w:numPr>
      </w:pPr>
      <w:r>
        <w:t>Study the graph</w:t>
      </w:r>
    </w:p>
    <w:p w:rsidR="007801EE" w:rsidRDefault="007801EE" w:rsidP="007801EE">
      <w:pPr>
        <w:pStyle w:val="NoSpacing"/>
        <w:numPr>
          <w:ilvl w:val="1"/>
          <w:numId w:val="2"/>
        </w:numPr>
      </w:pPr>
      <w:r>
        <w:t>Which continent has the most expensive food?</w:t>
      </w:r>
    </w:p>
    <w:p w:rsidR="007801EE" w:rsidRDefault="007801EE" w:rsidP="007801EE">
      <w:pPr>
        <w:pStyle w:val="NoSpacing"/>
        <w:numPr>
          <w:ilvl w:val="1"/>
          <w:numId w:val="2"/>
        </w:numPr>
      </w:pPr>
      <w:r>
        <w:t>What are the two least expensive Big Mac countries?</w:t>
      </w:r>
    </w:p>
    <w:p w:rsidR="007801EE" w:rsidRDefault="007801EE" w:rsidP="007801EE">
      <w:pPr>
        <w:pStyle w:val="NoSpacing"/>
        <w:numPr>
          <w:ilvl w:val="1"/>
          <w:numId w:val="2"/>
        </w:numPr>
      </w:pPr>
      <w:r>
        <w:t xml:space="preserve">Which country has a price closest to the U.S.?  </w:t>
      </w:r>
    </w:p>
    <w:p w:rsidR="007801EE" w:rsidRDefault="007801EE" w:rsidP="007801EE">
      <w:pPr>
        <w:pStyle w:val="NoSpacing"/>
        <w:numPr>
          <w:ilvl w:val="2"/>
          <w:numId w:val="2"/>
        </w:numPr>
      </w:pPr>
      <w:r>
        <w:t>How much different is the cost of a Big Mac in this country?</w:t>
      </w:r>
    </w:p>
    <w:p w:rsidR="007801EE" w:rsidRDefault="007801EE" w:rsidP="007801EE">
      <w:pPr>
        <w:pStyle w:val="NoSpacing"/>
      </w:pPr>
    </w:p>
    <w:p w:rsidR="007801EE" w:rsidRDefault="007801EE" w:rsidP="007801EE">
      <w:pPr>
        <w:pStyle w:val="NoSpacing"/>
      </w:pPr>
      <w:r>
        <w:t>Go back to Chinese McDonald’s Menu</w:t>
      </w:r>
    </w:p>
    <w:p w:rsidR="007801EE" w:rsidRPr="007801EE" w:rsidRDefault="007801EE" w:rsidP="007801EE">
      <w:pPr>
        <w:pStyle w:val="NoSpacing"/>
        <w:numPr>
          <w:ilvl w:val="0"/>
          <w:numId w:val="2"/>
        </w:numPr>
        <w:rPr>
          <w:i/>
        </w:rPr>
      </w:pPr>
      <w:r>
        <w:t xml:space="preserve">Complete the TASK using the Chinese Menu attached.  </w:t>
      </w:r>
      <w:r w:rsidRPr="007801EE">
        <w:rPr>
          <w:i/>
        </w:rPr>
        <w:t>(Do all except “Prepare a creative way to share your findings with the rest of the class”.)</w:t>
      </w:r>
    </w:p>
    <w:p w:rsidR="007801EE" w:rsidRDefault="007801EE">
      <w:bookmarkStart w:id="0" w:name="_GoBack"/>
      <w:bookmarkEnd w:id="0"/>
    </w:p>
    <w:sectPr w:rsidR="0078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AEC"/>
    <w:multiLevelType w:val="hybridMultilevel"/>
    <w:tmpl w:val="4E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208F"/>
    <w:multiLevelType w:val="hybridMultilevel"/>
    <w:tmpl w:val="6AEC36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EE"/>
    <w:rsid w:val="007801EE"/>
    <w:rsid w:val="009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2012-05-07T20:56:00Z</dcterms:created>
  <dcterms:modified xsi:type="dcterms:W3CDTF">2012-05-07T21:04:00Z</dcterms:modified>
</cp:coreProperties>
</file>